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SISTEMA DE VIDEOCONFERENCIAS DEL PODER JUDICIAL DE LA PROVINCIA DE ENTRE RIOS 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Reglamento para el uso de Videoconferencias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El Superior Tribunal de Justicia de la Provincia de Entre Ríos pone a disposición de la comunidad del Poder Judicial la Sala de Videoconferencia, exclusivamente con el fin de participar en: cursos en línea, video conferencias, reuniones virtuales en el ámbito de la ciencia, la capacitación judicial y diligencias probatorias ordenadas por parte de organismos judiciales.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Para hacer uso de la Sala de Videoconferencia se deberá observar el cumplimiento del siguiente Reglamento.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La Sala de Videoconferencia del Poder Judicial de la Provincia de Entre Ríos estará a disposición de todos los operadores judiciales que así lo requieran.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Los usuarios de la Sala de Videoconferencias deberán regirse por las normas extendidas por el Superior Tribunal de Justicia.-.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La sala de Videoconferencias estará bajo la administración del Superior Tribunal de Justicia, quien velará por la planificación de las videoconferencias, la coordinación de las actividades y el uso de la sala; y la parte técnica y equipos a cargo de la persona designada por el Alto Cuerpo.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Las solicitudes para el uso de la sala de Videoconferencias deberán ser remitidas al Superior Tribunal de Justicia -Oficina de Asuntos Administrativos-, al menos con una antelación de un mes a la fecha para coordinar con la parte técnica. En casos excepcionales y cuando en el marco de una causa resulte imperioso organizar la producción de una medida urgente, se podrá requerir la misma, debidamente fundada.-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. Previo a completar el Formulario de Solicitud de Videoconferencia, el interesado podrá coordinar a través de correo electrónico o telefónicamente con la Oficina de Asuntos Administrativos la 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disponibilidad de Sala.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lastRenderedPageBreak/>
        <w:t>. Para la realización de una videoconferencia de punto a punto, ambas terminales deberán estar de acuerdo en el día y la hora de celebración del evento, antes de solicitar el servicio a la Oficina de Asuntos Administrativos. La solicitud puede ser realizada por cualquiera de las partes involucradas.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En el formulario debe especificarse claramente cualquier software o hardware para las aplicaciones a utilizar, de lo contrario el responsable de la sala de videoconferencia no se responsabilizará del posible retraso temporal producido por tal omisión.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Los materiales didácticos a utilizar (</w:t>
      </w:r>
      <w:proofErr w:type="spellStart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Power</w:t>
      </w:r>
      <w:proofErr w:type="spellEnd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 Point, Word, Excel o </w:t>
      </w:r>
      <w:proofErr w:type="spellStart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Pdf</w:t>
      </w:r>
      <w:proofErr w:type="spellEnd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) se entregarán con siete días hábiles de antelación, para hacer las pruebas de compatibilidad, con excepción de las medidas de carácter urgente, debidamente fundada.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El requirente será responsable de promover y organizar su evento, así mismo, deberá informar de la fecha y la hora en que se realizará el evento a los participantes de la videoconferencia.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Para la realización de una videoconferencia multipunto, se convocarán con una fecha abierta, y serán los participantes convocados, los que comuniquen si participan o no.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Las pruebas de conexión para los eventos a realizarse en la sala de videoconferencia del STJER, deberán realizarse con siete días hábiles de anticipación a la fecha como mínimo. En casos excepcionales y cuando en el marco de una causa resulte imperioso organizar la producción de una medida urgente, se podrá requerir la misma, debidamente fundada.-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Los solicitantes, ya sean expositores o participantes, deberán previo a la realización de la videoconferencia, familiarizarse con el equipo y los distintos medios a utilizar durante el desarrollo de las actividades.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. El moderador y el expositor de la videoconferencia, deberán estar presentes media hora antes del inicio de la videoconferencia. </w:t>
      </w:r>
      <w:r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 </w:t>
      </w: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La Oficina de Asuntos Administrativos y la Oficina Pericial no se responsabilizan por demoras en este sentido.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lastRenderedPageBreak/>
        <w:t>. El responsable de sala evaluará la velocidad del enlace, calidad de audio, calidad de video y transmisión de datos.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Si se detectan fallas en la conexión de la red utilizada se trabajará para dar pronta solución, con el soporte del área de informática.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Si las pruebas se realizan de manera exitosa se llevará a cabo el evento</w:t>
      </w:r>
      <w:r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 </w:t>
      </w: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cumpliendo en tiempo forma con la fecha y el itinerario programado.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. Los conferencistas recibirán apoyo de parte del responsable de la sala para la elaboración del itinerario del evento, y explicará a los usuarios las 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normas de etiqueta en una sesión de videoconferencia de manera oral y visual e incluso didáctica, para lograr una sesión óptima.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El requirente de la videoconferencia es responsable del itinerario, el programa, la invitación y convocatoria de los participantes del evento, así como hacer la evaluación de la misma. Para todos estos casos la Oficina</w:t>
      </w:r>
      <w:r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 </w:t>
      </w: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de Asuntos Administrativos brindará orientación en base a la experiencia de eventos anteriores.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. Cada evento programado será publicado en la página principal del Poder Judicial de Entre </w:t>
      </w:r>
      <w:proofErr w:type="spellStart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Rios</w:t>
      </w:r>
      <w:proofErr w:type="spellEnd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 - http://www.jusentrerios.gov.ar/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. Para el caso de la toma de testimonios por parte de organismos judiciales</w:t>
      </w:r>
      <w:r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 </w:t>
      </w: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en jurisdicciones de la provincia de Entre Ríos que cuenten con el equipo operativo – </w:t>
      </w:r>
      <w:proofErr w:type="spellStart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Jabber</w:t>
      </w:r>
      <w:proofErr w:type="spellEnd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 – , y sea suficiente la interlocución de las partes, se podrá utilizar el </w:t>
      </w:r>
      <w:proofErr w:type="spellStart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Jabber</w:t>
      </w:r>
      <w:proofErr w:type="spellEnd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 destinado a la Oficina Pericial, previa coordinación con esta dependencia, estableciendo así una conexión punto a punto, dejando libre la Sala de Videoconferencia. Si este procedimiento quiere ser registrado en video, es necesaria la operación de este tipo de conexión desde la Sala de VC.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bookmarkStart w:id="0" w:name="_GoBack"/>
      <w:bookmarkEnd w:id="0"/>
    </w:p>
    <w:sectPr w:rsidR="00112523" w:rsidRPr="00112523" w:rsidSect="0005325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23"/>
    <w:rsid w:val="00112523"/>
    <w:rsid w:val="00417ED9"/>
    <w:rsid w:val="00772F14"/>
    <w:rsid w:val="00834E99"/>
    <w:rsid w:val="009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GYA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juan pablo</cp:lastModifiedBy>
  <cp:revision>2</cp:revision>
  <dcterms:created xsi:type="dcterms:W3CDTF">2015-09-18T14:14:00Z</dcterms:created>
  <dcterms:modified xsi:type="dcterms:W3CDTF">2015-09-18T14:14:00Z</dcterms:modified>
</cp:coreProperties>
</file>